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38EF" w14:textId="46911E17" w:rsidR="00D221BC" w:rsidRDefault="00E14B3B" w:rsidP="00E14B3B">
      <w:pPr>
        <w:jc w:val="center"/>
      </w:pPr>
      <w:r>
        <w:rPr>
          <w:rFonts w:hint="eastAsia"/>
        </w:rPr>
        <w:t>第５次伊勢原市地域福祉活動計画（案）に対する意見</w:t>
      </w:r>
    </w:p>
    <w:p w14:paraId="483C3857" w14:textId="494A2F3B" w:rsidR="00E14B3B" w:rsidRDefault="00E14B3B" w:rsidP="00E14B3B">
      <w:pPr>
        <w:rPr>
          <w:rFonts w:hint="eastAsia"/>
        </w:rPr>
      </w:pPr>
    </w:p>
    <w:p w14:paraId="3E02CB2B" w14:textId="3EDEC342" w:rsidR="00E14B3B" w:rsidRDefault="00E14B3B" w:rsidP="00E14B3B">
      <w:pPr>
        <w:ind w:firstLineChars="2300" w:firstLine="5520"/>
      </w:pPr>
      <w:r>
        <w:rPr>
          <w:rFonts w:hint="eastAsia"/>
        </w:rPr>
        <w:t>提出日：令和　　年　　月　　日</w:t>
      </w:r>
    </w:p>
    <w:tbl>
      <w:tblPr>
        <w:tblStyle w:val="a3"/>
        <w:tblW w:w="0" w:type="auto"/>
        <w:tblLook w:val="04A0" w:firstRow="1" w:lastRow="0" w:firstColumn="1" w:lastColumn="0" w:noHBand="0" w:noVBand="1"/>
      </w:tblPr>
      <w:tblGrid>
        <w:gridCol w:w="1838"/>
        <w:gridCol w:w="7506"/>
      </w:tblGrid>
      <w:tr w:rsidR="00E14B3B" w14:paraId="72E33724" w14:textId="77777777" w:rsidTr="00A94BC2">
        <w:trPr>
          <w:trHeight w:val="1192"/>
        </w:trPr>
        <w:tc>
          <w:tcPr>
            <w:tcW w:w="1838" w:type="dxa"/>
            <w:vAlign w:val="center"/>
          </w:tcPr>
          <w:p w14:paraId="7844ABFA" w14:textId="37BFCCD0" w:rsidR="00E14B3B" w:rsidRDefault="00E14B3B" w:rsidP="00E14B3B">
            <w:pPr>
              <w:jc w:val="center"/>
            </w:pPr>
            <w:r>
              <w:rPr>
                <w:rFonts w:hint="eastAsia"/>
              </w:rPr>
              <w:t>氏　名</w:t>
            </w:r>
          </w:p>
          <w:p w14:paraId="2A83E4EA" w14:textId="54212931" w:rsidR="00E14B3B" w:rsidRDefault="00E14B3B" w:rsidP="00E14B3B">
            <w:pPr>
              <w:jc w:val="center"/>
              <w:rPr>
                <w:rFonts w:hint="eastAsia"/>
              </w:rPr>
            </w:pPr>
            <w:r>
              <w:rPr>
                <w:rFonts w:hint="eastAsia"/>
              </w:rPr>
              <w:t>（名　称）</w:t>
            </w:r>
          </w:p>
        </w:tc>
        <w:tc>
          <w:tcPr>
            <w:tcW w:w="7506" w:type="dxa"/>
          </w:tcPr>
          <w:p w14:paraId="20F1AF6A" w14:textId="53B2B5D9" w:rsidR="00E14B3B" w:rsidRDefault="00E14B3B" w:rsidP="00E14B3B">
            <w:pPr>
              <w:rPr>
                <w:rFonts w:hint="eastAsia"/>
              </w:rPr>
            </w:pPr>
            <w:r>
              <w:rPr>
                <w:rFonts w:hint="eastAsia"/>
              </w:rPr>
              <w:t>（ふりがな）</w:t>
            </w:r>
          </w:p>
        </w:tc>
      </w:tr>
      <w:tr w:rsidR="00E14B3B" w14:paraId="13AFFEB8" w14:textId="77777777" w:rsidTr="00A94BC2">
        <w:trPr>
          <w:trHeight w:val="1974"/>
        </w:trPr>
        <w:tc>
          <w:tcPr>
            <w:tcW w:w="1838" w:type="dxa"/>
            <w:vAlign w:val="center"/>
          </w:tcPr>
          <w:p w14:paraId="36C84795" w14:textId="173630A5" w:rsidR="00E14B3B" w:rsidRDefault="00E14B3B" w:rsidP="00E14B3B">
            <w:pPr>
              <w:jc w:val="center"/>
            </w:pPr>
            <w:r>
              <w:rPr>
                <w:rFonts w:hint="eastAsia"/>
              </w:rPr>
              <w:t>住　所</w:t>
            </w:r>
          </w:p>
          <w:p w14:paraId="75B0B1CA" w14:textId="77777777" w:rsidR="00E14B3B" w:rsidRDefault="00E14B3B" w:rsidP="00E14B3B">
            <w:pPr>
              <w:jc w:val="center"/>
            </w:pPr>
            <w:r>
              <w:rPr>
                <w:rFonts w:hint="eastAsia"/>
              </w:rPr>
              <w:t>（所在地）</w:t>
            </w:r>
          </w:p>
          <w:p w14:paraId="11C764C7" w14:textId="52E03547" w:rsidR="00E14B3B" w:rsidRDefault="00E14B3B" w:rsidP="00E14B3B">
            <w:pPr>
              <w:jc w:val="center"/>
              <w:rPr>
                <w:rFonts w:hint="eastAsia"/>
              </w:rPr>
            </w:pPr>
            <w:r>
              <w:rPr>
                <w:rFonts w:hint="eastAsia"/>
              </w:rPr>
              <w:t>連絡先</w:t>
            </w:r>
          </w:p>
        </w:tc>
        <w:tc>
          <w:tcPr>
            <w:tcW w:w="7506" w:type="dxa"/>
          </w:tcPr>
          <w:p w14:paraId="662489E1" w14:textId="77777777" w:rsidR="00E14B3B" w:rsidRDefault="00E14B3B" w:rsidP="00E14B3B">
            <w:r>
              <w:rPr>
                <w:rFonts w:hint="eastAsia"/>
              </w:rPr>
              <w:t xml:space="preserve">　〒</w:t>
            </w:r>
          </w:p>
          <w:p w14:paraId="4A9B7894" w14:textId="77777777" w:rsidR="00E14B3B" w:rsidRDefault="00E14B3B" w:rsidP="00E14B3B"/>
          <w:p w14:paraId="0FB5D648" w14:textId="68F96134" w:rsidR="00E14B3B" w:rsidRDefault="00E14B3B" w:rsidP="00E14B3B"/>
          <w:p w14:paraId="4212FCEE" w14:textId="77777777" w:rsidR="00A94BC2" w:rsidRDefault="00A94BC2" w:rsidP="00E14B3B">
            <w:pPr>
              <w:rPr>
                <w:rFonts w:hint="eastAsia"/>
              </w:rPr>
            </w:pPr>
          </w:p>
          <w:p w14:paraId="2971F425" w14:textId="66906693" w:rsidR="00E14B3B" w:rsidRDefault="00E14B3B" w:rsidP="00E14B3B">
            <w:pPr>
              <w:ind w:firstLineChars="1000" w:firstLine="2400"/>
              <w:rPr>
                <w:rFonts w:hint="eastAsia"/>
              </w:rPr>
            </w:pPr>
            <w:r>
              <w:rPr>
                <w:rFonts w:hint="eastAsia"/>
              </w:rPr>
              <w:t>電話番号　　　　（　　　）</w:t>
            </w:r>
          </w:p>
        </w:tc>
      </w:tr>
      <w:tr w:rsidR="00E14B3B" w14:paraId="752D7D6A" w14:textId="77777777" w:rsidTr="00A94BC2">
        <w:trPr>
          <w:trHeight w:val="3974"/>
        </w:trPr>
        <w:tc>
          <w:tcPr>
            <w:tcW w:w="1838" w:type="dxa"/>
            <w:vAlign w:val="center"/>
          </w:tcPr>
          <w:p w14:paraId="61CB9310" w14:textId="65398099" w:rsidR="00E14B3B" w:rsidRDefault="00E14B3B" w:rsidP="00E14B3B">
            <w:pPr>
              <w:jc w:val="center"/>
              <w:rPr>
                <w:rFonts w:hint="eastAsia"/>
              </w:rPr>
            </w:pPr>
            <w:r>
              <w:rPr>
                <w:rFonts w:hint="eastAsia"/>
              </w:rPr>
              <w:t>ご意見等</w:t>
            </w:r>
          </w:p>
        </w:tc>
        <w:tc>
          <w:tcPr>
            <w:tcW w:w="7506" w:type="dxa"/>
          </w:tcPr>
          <w:p w14:paraId="59D5ABD2" w14:textId="77777777" w:rsidR="00E14B3B" w:rsidRDefault="00E14B3B" w:rsidP="00E14B3B">
            <w:pPr>
              <w:rPr>
                <w:rFonts w:hint="eastAsia"/>
              </w:rPr>
            </w:pPr>
          </w:p>
        </w:tc>
      </w:tr>
    </w:tbl>
    <w:p w14:paraId="02F59DF6" w14:textId="634C45A4" w:rsidR="00E14B3B" w:rsidRDefault="00E14B3B" w:rsidP="00E14B3B">
      <w:r>
        <w:rPr>
          <w:rFonts w:hint="eastAsia"/>
        </w:rPr>
        <w:t>※ご記入いただいた個人情報については、社会福祉法人伊勢原市社会福祉協議会個人情報保護規程の規定に基づき、適切に管理します。</w:t>
      </w:r>
    </w:p>
    <w:p w14:paraId="37DE065B" w14:textId="77777777" w:rsidR="00E14B3B" w:rsidRPr="00E14B3B" w:rsidRDefault="00E14B3B" w:rsidP="00E14B3B">
      <w:pPr>
        <w:rPr>
          <w:rFonts w:hint="eastAsia"/>
        </w:rPr>
      </w:pPr>
    </w:p>
    <w:p w14:paraId="5A3BDFB0" w14:textId="77777777" w:rsidR="00E14B3B" w:rsidRDefault="00E14B3B" w:rsidP="00E14B3B">
      <w:r>
        <w:rPr>
          <w:rFonts w:hint="eastAsia"/>
        </w:rPr>
        <w:t>ご意見の提出期間と提出先</w:t>
      </w:r>
    </w:p>
    <w:tbl>
      <w:tblPr>
        <w:tblStyle w:val="a3"/>
        <w:tblW w:w="0" w:type="auto"/>
        <w:tblLook w:val="04A0" w:firstRow="1" w:lastRow="0" w:firstColumn="1" w:lastColumn="0" w:noHBand="0" w:noVBand="1"/>
      </w:tblPr>
      <w:tblGrid>
        <w:gridCol w:w="1838"/>
        <w:gridCol w:w="7506"/>
      </w:tblGrid>
      <w:tr w:rsidR="00E14B3B" w14:paraId="726095F3" w14:textId="77777777" w:rsidTr="00E14B3B">
        <w:trPr>
          <w:trHeight w:val="1492"/>
        </w:trPr>
        <w:tc>
          <w:tcPr>
            <w:tcW w:w="1838" w:type="dxa"/>
            <w:vAlign w:val="center"/>
          </w:tcPr>
          <w:p w14:paraId="775D67E2" w14:textId="297AFE1B" w:rsidR="00E14B3B" w:rsidRDefault="00E14B3B" w:rsidP="00E14B3B">
            <w:pPr>
              <w:jc w:val="center"/>
              <w:rPr>
                <w:rFonts w:hint="eastAsia"/>
              </w:rPr>
            </w:pPr>
            <w:r>
              <w:rPr>
                <w:rFonts w:hint="eastAsia"/>
              </w:rPr>
              <w:t>提出期間</w:t>
            </w:r>
          </w:p>
        </w:tc>
        <w:tc>
          <w:tcPr>
            <w:tcW w:w="7506" w:type="dxa"/>
            <w:vAlign w:val="center"/>
          </w:tcPr>
          <w:p w14:paraId="5B8D7715" w14:textId="5D1E3812" w:rsidR="00E14B3B" w:rsidRDefault="00E14B3B" w:rsidP="00E14B3B">
            <w:r>
              <w:rPr>
                <w:rFonts w:hint="eastAsia"/>
              </w:rPr>
              <w:t>令和５年１月１０日（火）から令和５年２月９日（木）まで</w:t>
            </w:r>
          </w:p>
          <w:p w14:paraId="55672E1B" w14:textId="14ECF228" w:rsidR="00E14B3B" w:rsidRPr="00E14B3B" w:rsidRDefault="00E14B3B" w:rsidP="00E14B3B">
            <w:pPr>
              <w:rPr>
                <w:rFonts w:hint="eastAsia"/>
              </w:rPr>
            </w:pPr>
            <w:r>
              <w:rPr>
                <w:rFonts w:hint="eastAsia"/>
              </w:rPr>
              <w:t>郵送の場合は、令和５年２月９日（木）までの消印有効</w:t>
            </w:r>
          </w:p>
        </w:tc>
      </w:tr>
      <w:tr w:rsidR="00E14B3B" w14:paraId="22D9E640" w14:textId="77777777" w:rsidTr="00E14B3B">
        <w:trPr>
          <w:trHeight w:val="1409"/>
        </w:trPr>
        <w:tc>
          <w:tcPr>
            <w:tcW w:w="1838" w:type="dxa"/>
            <w:vAlign w:val="center"/>
          </w:tcPr>
          <w:p w14:paraId="7E658ACD" w14:textId="735FA1FB" w:rsidR="00E14B3B" w:rsidRDefault="00E14B3B" w:rsidP="00E14B3B">
            <w:pPr>
              <w:jc w:val="center"/>
              <w:rPr>
                <w:rFonts w:hint="eastAsia"/>
              </w:rPr>
            </w:pPr>
            <w:r>
              <w:rPr>
                <w:rFonts w:hint="eastAsia"/>
              </w:rPr>
              <w:t>提出先</w:t>
            </w:r>
          </w:p>
        </w:tc>
        <w:tc>
          <w:tcPr>
            <w:tcW w:w="7506" w:type="dxa"/>
            <w:vAlign w:val="center"/>
          </w:tcPr>
          <w:p w14:paraId="649B3D09" w14:textId="21DE759C" w:rsidR="00E14B3B" w:rsidRDefault="00E14B3B" w:rsidP="00E14B3B">
            <w:r>
              <w:rPr>
                <w:rFonts w:hint="eastAsia"/>
              </w:rPr>
              <w:t>社会福祉法人伊勢原市社会福祉協議会</w:t>
            </w:r>
            <w:r w:rsidR="00A94BC2">
              <w:rPr>
                <w:rFonts w:hint="eastAsia"/>
              </w:rPr>
              <w:t xml:space="preserve">　総務係</w:t>
            </w:r>
          </w:p>
          <w:p w14:paraId="6FCA2714" w14:textId="77777777" w:rsidR="00A94BC2" w:rsidRDefault="00E14B3B" w:rsidP="00E14B3B">
            <w:r>
              <w:rPr>
                <w:rFonts w:hint="eastAsia"/>
              </w:rPr>
              <w:t>〒2</w:t>
            </w:r>
            <w:r>
              <w:t>59-1131</w:t>
            </w:r>
          </w:p>
          <w:p w14:paraId="2379B4E2" w14:textId="27D77FDF" w:rsidR="00E14B3B" w:rsidRDefault="00E14B3B" w:rsidP="00A94BC2">
            <w:r>
              <w:rPr>
                <w:rFonts w:hint="eastAsia"/>
              </w:rPr>
              <w:t>伊勢原市伊勢原</w:t>
            </w:r>
            <w:r w:rsidR="00A94BC2">
              <w:rPr>
                <w:rFonts w:hint="eastAsia"/>
              </w:rPr>
              <w:t xml:space="preserve">２－７－３１　</w:t>
            </w:r>
            <w:r>
              <w:rPr>
                <w:rFonts w:hint="eastAsia"/>
              </w:rPr>
              <w:t>伊勢原シティプラザ１階</w:t>
            </w:r>
          </w:p>
          <w:p w14:paraId="2375E815" w14:textId="77BEF8DF" w:rsidR="00A94BC2" w:rsidRDefault="00A94BC2" w:rsidP="00A94BC2">
            <w:r>
              <w:rPr>
                <w:rFonts w:hint="eastAsia"/>
              </w:rPr>
              <w:t>T</w:t>
            </w:r>
            <w:r>
              <w:t>EL</w:t>
            </w:r>
            <w:r>
              <w:rPr>
                <w:rFonts w:hint="eastAsia"/>
              </w:rPr>
              <w:t>（０４６３）９４－９６００</w:t>
            </w:r>
          </w:p>
          <w:p w14:paraId="1F52B6BF" w14:textId="2E58CB66" w:rsidR="00A94BC2" w:rsidRDefault="00A94BC2" w:rsidP="00A94BC2">
            <w:r>
              <w:rPr>
                <w:rFonts w:hint="eastAsia"/>
              </w:rPr>
              <w:t>F</w:t>
            </w:r>
            <w:r>
              <w:t>AX</w:t>
            </w:r>
            <w:r>
              <w:rPr>
                <w:rFonts w:hint="eastAsia"/>
              </w:rPr>
              <w:t>（０４６３）９４－５９９０</w:t>
            </w:r>
          </w:p>
          <w:p w14:paraId="188AE0AC" w14:textId="25C6210B" w:rsidR="00A94BC2" w:rsidRDefault="00A94BC2" w:rsidP="00A94BC2">
            <w:pPr>
              <w:rPr>
                <w:rFonts w:hint="eastAsia"/>
              </w:rPr>
            </w:pPr>
            <w:r>
              <w:rPr>
                <w:rFonts w:hint="eastAsia"/>
              </w:rPr>
              <w:t>E</w:t>
            </w:r>
            <w:r>
              <w:t>-mail</w:t>
            </w:r>
            <w:r>
              <w:rPr>
                <w:rFonts w:hint="eastAsia"/>
              </w:rPr>
              <w:t xml:space="preserve">　</w:t>
            </w:r>
            <w:r w:rsidRPr="00A94BC2">
              <w:rPr>
                <w:rFonts w:hint="eastAsia"/>
                <w:sz w:val="28"/>
                <w:szCs w:val="28"/>
              </w:rPr>
              <w:t>i</w:t>
            </w:r>
            <w:r w:rsidRPr="00A94BC2">
              <w:rPr>
                <w:sz w:val="28"/>
                <w:szCs w:val="28"/>
              </w:rPr>
              <w:t>nfo@isehara-shakyo.or.jp</w:t>
            </w:r>
          </w:p>
        </w:tc>
      </w:tr>
    </w:tbl>
    <w:p w14:paraId="62B3B2D8" w14:textId="689FEC5F" w:rsidR="00E14B3B" w:rsidRDefault="00E14B3B" w:rsidP="00A94BC2">
      <w:pPr>
        <w:rPr>
          <w:rFonts w:hint="eastAsia"/>
        </w:rPr>
      </w:pPr>
    </w:p>
    <w:sectPr w:rsidR="00E14B3B" w:rsidSect="00A94BC2">
      <w:pgSz w:w="11906" w:h="16838" w:code="9"/>
      <w:pgMar w:top="1304" w:right="1134" w:bottom="102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3B"/>
    <w:rsid w:val="00A94BC2"/>
    <w:rsid w:val="00C65AB0"/>
    <w:rsid w:val="00D221BC"/>
    <w:rsid w:val="00E1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E7FAE"/>
  <w15:chartTrackingRefBased/>
  <w15:docId w15:val="{0815B2B5-4CAA-4F12-B14D-6D65CA95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2022-12-23T01:34:00Z</dcterms:created>
  <dcterms:modified xsi:type="dcterms:W3CDTF">2022-12-23T01:53:00Z</dcterms:modified>
</cp:coreProperties>
</file>